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default"/>
          <w:b/>
          <w:bCs/>
          <w:color w:val="FF0000"/>
          <w:sz w:val="56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w w:val="90"/>
          <w:sz w:val="72"/>
          <w:szCs w:val="72"/>
          <w:lang w:val="en-US" w:eastAsia="zh-CN"/>
        </w:rPr>
        <w:t>阜阳乡镇企业中专学校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w w:val="100"/>
          <w:sz w:val="36"/>
          <w:szCs w:val="36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ge">
                  <wp:posOffset>1743710</wp:posOffset>
                </wp:positionV>
                <wp:extent cx="5661660" cy="267335"/>
                <wp:effectExtent l="0" t="0" r="15240" b="1841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83615" y="2354580"/>
                          <a:ext cx="5661660" cy="267335"/>
                          <a:chOff x="1719" y="3276"/>
                          <a:chExt cx="8916" cy="421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719" y="3495"/>
                            <a:ext cx="8917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" name="矩形 6"/>
                        <wps:cNvSpPr/>
                        <wps:spPr>
                          <a:xfrm>
                            <a:off x="5973" y="3361"/>
                            <a:ext cx="618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anchor="t" upright="1"/>
                      </wps:wsp>
                      <wps:wsp>
                        <wps:cNvPr id="3" name="自选图形 7"/>
                        <wps:cNvSpPr/>
                        <wps:spPr>
                          <a:xfrm>
                            <a:off x="6070" y="3276"/>
                            <a:ext cx="393" cy="37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9pt;margin-top:137.3pt;height:21.05pt;width:445.8pt;mso-position-vertical-relative:page;z-index:251659264;mso-width-relative:page;mso-height-relative:page;" coordorigin="1719,3276" coordsize="8916,421" o:gfxdata="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GXpQt3AAAAAsBAAAPAAAAAAAAAAEAIAAAACIAAABkcnMvZG93bnJldi54&#10;bWxQSwECFAAUAAAACACHTuJAV9x4TEwDAABoCQAADgAAAAAAAAABACAAAAArAQAAZHJzL2Uyb0Rv&#10;Yy54bWxQSwUGAAAAAAYABgBZAQAA6QYAAAAA&#10;">
                <o:lock v:ext="edit" aspectratio="f"/>
                <v:line id="_x0000_s1026" o:spid="_x0000_s1026" o:spt="20" style="position:absolute;left:1719;top:3495;height:0;width:8917;" filled="f" stroked="t" coordsize="21600,21600" o:gfxdata="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RFU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miter"/>
                  <v:imagedata o:title=""/>
                  <o:lock v:ext="edit" aspectratio="f"/>
                </v:line>
                <v:rect id="矩形 6" o:spid="_x0000_s1026" o:spt="1" style="position:absolute;left:5973;top:3361;height:336;width:618;" fillcolor="#FFFFFF" filled="t" stroked="t" coordsize="21600,21600" o:gfxdata="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+bRUq5AAAA2gAA&#10;AA8AAAAAAAAAAQAgAAAAIgAAAGRycy9kb3ducmV2LnhtbFBLAQIUABQAAAAIAIdO4kAzLwWeOwAA&#10;ADkAAAAQAAAAAAAAAAEAIAAAAAgBAABkcnMvc2hhcGV4bWwueG1sUEsFBgAAAAAGAAYAWwEAALID&#10;AAAAAA==&#10;">
                  <v:fill on="t" focussize="0,0"/>
                  <v:stroke color="#FFFFFF" joinstyle="miter"/>
                  <v:imagedata o:title=""/>
                  <o:lock v:ext="edit" aspectratio="f"/>
                </v:rect>
                <v:shape id="自选图形 7" o:spid="_x0000_s1026" style="position:absolute;left:6070;top:3276;height:370;width:393;" fillcolor="#FF0000" filled="t" stroked="f" coordsize="393,370" o:gfxdata="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+u7LsAAADa&#10;AAAADwAAAAAAAAABACAAAAAiAAAAZHJzL2Rvd25yZXYueG1sUEsBAhQAFAAAAAgAh07iQDMvBZ47&#10;AAAAOQAAABAAAAAAAAAAAQAgAAAACgEAAGRycy9zaGFwZXhtbC54bWxQSwUGAAAAAAYABgBbAQAA&#10;tAMAAAAA&#10;" path="m0,141l150,141,196,0,242,141,392,141,271,228,317,369,196,282,75,369,121,228xe">
                  <v:path o:connectlocs="196,0;0,141;75,369;317,369;392,141" o:connectangles="247,164,82,82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简  报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before="60" w:line="225" w:lineRule="auto"/>
        <w:jc w:val="center"/>
        <w:rPr>
          <w:rFonts w:hint="eastAsia" w:ascii="仿宋" w:hAnsi="仿宋" w:eastAsia="仿宋" w:cs="仿宋"/>
          <w:b/>
          <w:bCs/>
          <w:spacing w:val="-1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2"/>
          <w:sz w:val="36"/>
          <w:szCs w:val="36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spacing w:val="-12"/>
          <w:sz w:val="36"/>
          <w:szCs w:val="36"/>
        </w:rPr>
        <w:t>尽职尽责甘奉献，爱岗敬业守初心</w:t>
      </w:r>
      <w:r>
        <w:rPr>
          <w:rFonts w:hint="eastAsia" w:ascii="仿宋" w:hAnsi="仿宋" w:eastAsia="仿宋" w:cs="仿宋"/>
          <w:b/>
          <w:bCs/>
          <w:spacing w:val="-12"/>
          <w:sz w:val="36"/>
          <w:szCs w:val="36"/>
          <w:lang w:val="en-US" w:eastAsia="zh-CN"/>
        </w:rPr>
        <w:t>”</w:t>
      </w:r>
    </w:p>
    <w:p>
      <w:pPr>
        <w:spacing w:before="60" w:line="225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2"/>
          <w:sz w:val="36"/>
          <w:szCs w:val="36"/>
          <w:lang w:val="en-US" w:eastAsia="zh-CN"/>
        </w:rPr>
        <w:t>工作会</w:t>
      </w:r>
    </w:p>
    <w:p>
      <w:pPr>
        <w:ind w:firstLine="660" w:firstLineChars="2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</w:rPr>
        <w:t>为了进一步加强我校师德师风建设，树立教师爱岗敬业、教书育人、服务育人新形象，切实提高教师的政治思想素质和职业道德水准，12月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</w:rPr>
        <w:t>午，我校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  <w:t>召开了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</w:rPr>
        <w:t>教师“尽职尽责甘奉献，爱岗敬业守初心”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  <w:t>工作会。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975860" cy="2239010"/>
            <wp:effectExtent l="0" t="0" r="15240" b="8890"/>
            <wp:docPr id="10" name="图片 10" descr="220962256c236cd8c9d0c3cdce1d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20962256c236cd8c9d0c3cdce1db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6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  <w:t>教师结合自己在教学工作中的经历，围绕“爱岗敬业”这个主题，以优秀师德师风为典范，或谈自己在工作中的所思所想所做，或赞身边的师德典范人物以及有关事例，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15"/>
          <w:sz w:val="30"/>
          <w:szCs w:val="30"/>
          <w:shd w:val="clear" w:fill="FFFFFF"/>
          <w:lang w:val="en-US" w:eastAsia="zh-CN"/>
        </w:rPr>
        <w:t xml:space="preserve">内容实在，风格朴素，于细微处见真情。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975860" cy="2239010"/>
            <wp:effectExtent l="0" t="0" r="15240" b="8890"/>
            <wp:docPr id="11" name="图片 11" descr="c41720a3e8008b3fe035d4ee9834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41720a3e8008b3fe035d4ee9834f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center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严谨踏实的学习态度、矢志不渝的创新精神、孜孜不倦的奉献事迹……老师就是这样,怀着一片丹心,默默地耕耘着,无私地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奉献着,不懈地追求着。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975860" cy="2239010"/>
            <wp:effectExtent l="0" t="0" r="15240" b="8890"/>
            <wp:docPr id="12" name="图片 12" descr="3833dcb83813e23f00b120833d05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833dcb83813e23f00b120833d054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会后全体老师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1.勤于进取，精于业务，自觉参加教研教改活动，改进教育教学方法，提高教育教学水平，高质量完成教学工作，认真履行教师职责。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2.潜心育人。落实立德树人根本任务，因材施教教学相长，努力培养有理想，有道德、有文化、有纪律的，德智体美劳全面发展的社会主义建设者和接班人。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c2MTk5YzYwYmIyZTkwYWEyN2MyNjYwMDRlY2IifQ=="/>
  </w:docVars>
  <w:rsids>
    <w:rsidRoot w:val="3F14401F"/>
    <w:rsid w:val="1C8C43D8"/>
    <w:rsid w:val="1EC91389"/>
    <w:rsid w:val="26A37EF2"/>
    <w:rsid w:val="306B622B"/>
    <w:rsid w:val="32900E04"/>
    <w:rsid w:val="34FD0BC1"/>
    <w:rsid w:val="38FE6024"/>
    <w:rsid w:val="3F14401F"/>
    <w:rsid w:val="49C318C2"/>
    <w:rsid w:val="51D04201"/>
    <w:rsid w:val="564C752C"/>
    <w:rsid w:val="651D6F2A"/>
    <w:rsid w:val="7C6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690</Words>
  <Characters>696</Characters>
  <Lines>0</Lines>
  <Paragraphs>0</Paragraphs>
  <TotalTime>3</TotalTime>
  <ScaleCrop>false</ScaleCrop>
  <LinksUpToDate>false</LinksUpToDate>
  <CharactersWithSpaces>712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2023-08-26T02:32:00Z</dcterms:created>
  <dc:creator>裴九鑫</dc:creator>
  <cp:lastModifiedBy>慧</cp:lastModifiedBy>
  <dcterms:modified xsi:type="dcterms:W3CDTF">2023-12-19T07:13:09Z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E79800F3A28A45C2A9EC8DDC329FE337_13</vt:lpwstr>
  </property>
</Properties>
</file>